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AA" w:rsidRDefault="001875AA" w:rsidP="004F54F2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</w:p>
    <w:p w:rsidR="001875AA" w:rsidRDefault="001875AA" w:rsidP="004F54F2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</w:p>
    <w:p w:rsidR="004F54F2" w:rsidRPr="001875AA" w:rsidRDefault="0000740C" w:rsidP="004F54F2">
      <w:pPr>
        <w:widowControl w:val="0"/>
        <w:spacing w:after="0" w:line="240" w:lineRule="auto"/>
        <w:rPr>
          <w:rFonts w:eastAsia="Times New Roman" w:cstheme="minorHAnsi"/>
          <w:lang w:eastAsia="pl-PL"/>
        </w:rPr>
      </w:pPr>
      <w:r w:rsidRPr="001875AA">
        <w:rPr>
          <w:rFonts w:eastAsia="Times New Roman" w:cstheme="minorHAnsi"/>
          <w:b/>
          <w:snapToGrid w:val="0"/>
          <w:lang w:eastAsia="pl-PL"/>
        </w:rPr>
        <w:t xml:space="preserve">Znak sprawy: </w:t>
      </w:r>
      <w:r w:rsidR="00503C43" w:rsidRPr="001875AA">
        <w:rPr>
          <w:rFonts w:cstheme="minorHAnsi"/>
        </w:rPr>
        <w:t>DZP/ZO/Ełk/2/2023</w:t>
      </w:r>
      <w:r w:rsidR="00503C43" w:rsidRPr="001875AA">
        <w:rPr>
          <w:rFonts w:cstheme="minorHAnsi"/>
        </w:rPr>
        <w:tab/>
      </w:r>
      <w:r w:rsidR="00503C43" w:rsidRPr="001875AA">
        <w:rPr>
          <w:rFonts w:cstheme="minorHAnsi"/>
        </w:rPr>
        <w:tab/>
      </w:r>
      <w:r w:rsidR="005D38FF" w:rsidRPr="001875AA">
        <w:rPr>
          <w:rFonts w:eastAsia="Times New Roman" w:cstheme="minorHAnsi"/>
          <w:snapToGrid w:val="0"/>
          <w:lang w:eastAsia="pl-PL"/>
        </w:rPr>
        <w:tab/>
      </w:r>
      <w:r w:rsidR="005D38FF" w:rsidRPr="001875AA">
        <w:rPr>
          <w:rFonts w:eastAsia="Times New Roman" w:cstheme="minorHAnsi"/>
          <w:snapToGrid w:val="0"/>
          <w:lang w:eastAsia="pl-PL"/>
        </w:rPr>
        <w:tab/>
      </w:r>
      <w:r w:rsidR="00C07AD1" w:rsidRPr="001875AA">
        <w:rPr>
          <w:rFonts w:eastAsia="Times New Roman" w:cstheme="minorHAnsi"/>
          <w:snapToGrid w:val="0"/>
          <w:lang w:eastAsia="pl-PL"/>
        </w:rPr>
        <w:tab/>
      </w:r>
      <w:r w:rsidR="001875AA">
        <w:rPr>
          <w:rFonts w:eastAsia="Times New Roman" w:cstheme="minorHAnsi"/>
          <w:snapToGrid w:val="0"/>
          <w:lang w:eastAsia="pl-PL"/>
        </w:rPr>
        <w:tab/>
      </w:r>
      <w:r w:rsidR="001875AA" w:rsidRPr="001875AA">
        <w:rPr>
          <w:rFonts w:eastAsia="Times New Roman" w:cstheme="minorHAnsi"/>
          <w:snapToGrid w:val="0"/>
          <w:lang w:eastAsia="pl-PL"/>
        </w:rPr>
        <w:t xml:space="preserve">      </w:t>
      </w:r>
      <w:r w:rsidR="00851881" w:rsidRPr="001875AA">
        <w:rPr>
          <w:rFonts w:eastAsia="Times New Roman" w:cstheme="minorHAnsi"/>
          <w:snapToGrid w:val="0"/>
          <w:lang w:eastAsia="pl-PL"/>
        </w:rPr>
        <w:t xml:space="preserve">Ełk, </w:t>
      </w:r>
      <w:r w:rsidR="001875AA" w:rsidRPr="001875AA">
        <w:rPr>
          <w:rFonts w:eastAsia="Times New Roman" w:cstheme="minorHAnsi"/>
          <w:snapToGrid w:val="0"/>
          <w:lang w:eastAsia="pl-PL"/>
        </w:rPr>
        <w:t>2023-06-13</w:t>
      </w:r>
    </w:p>
    <w:p w:rsidR="00A929D0" w:rsidRPr="001875AA" w:rsidRDefault="00A929D0" w:rsidP="00851881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:rsidR="0001703A" w:rsidRPr="00BE6D03" w:rsidRDefault="0001703A" w:rsidP="00017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1703A" w:rsidRPr="001875AA" w:rsidRDefault="0001703A" w:rsidP="0001703A">
      <w:pPr>
        <w:pStyle w:val="Nagwek2"/>
        <w:tabs>
          <w:tab w:val="left" w:pos="1440"/>
        </w:tabs>
        <w:spacing w:before="0"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875AA">
        <w:rPr>
          <w:rFonts w:asciiTheme="minorHAnsi" w:hAnsiTheme="minorHAnsi" w:cstheme="minorHAnsi"/>
          <w:color w:val="000000"/>
          <w:sz w:val="22"/>
          <w:szCs w:val="22"/>
          <w:lang w:val="pl-PL"/>
        </w:rPr>
        <w:t>Wykonawcy ubiegający się o zamówienie</w:t>
      </w:r>
    </w:p>
    <w:p w:rsidR="008C18DA" w:rsidRPr="001875AA" w:rsidRDefault="008C18DA" w:rsidP="008C18DA">
      <w:pPr>
        <w:rPr>
          <w:rFonts w:cstheme="minorHAnsi"/>
        </w:rPr>
      </w:pPr>
    </w:p>
    <w:p w:rsidR="00503C43" w:rsidRPr="001875AA" w:rsidRDefault="001875AA" w:rsidP="004F31A2">
      <w:pPr>
        <w:pStyle w:val="Nagwek2"/>
        <w:keepLines w:val="0"/>
        <w:suppressAutoHyphens/>
        <w:spacing w:before="0" w:line="276" w:lineRule="auto"/>
        <w:jc w:val="center"/>
        <w:rPr>
          <w:rFonts w:asciiTheme="minorHAnsi" w:hAnsiTheme="minorHAnsi" w:cstheme="minorHAnsi"/>
          <w:bCs w:val="0"/>
          <w:color w:val="0070C0"/>
          <w:sz w:val="22"/>
          <w:szCs w:val="22"/>
        </w:rPr>
      </w:pPr>
      <w:r w:rsidRPr="001875AA">
        <w:rPr>
          <w:rFonts w:asciiTheme="minorHAnsi" w:hAnsiTheme="minorHAnsi" w:cstheme="minorHAnsi"/>
          <w:color w:val="0070C0"/>
          <w:sz w:val="22"/>
          <w:szCs w:val="22"/>
          <w:lang w:val="pl-PL"/>
        </w:rPr>
        <w:t xml:space="preserve">INFORMACJA O </w:t>
      </w:r>
    </w:p>
    <w:p w:rsidR="0001703A" w:rsidRPr="001875AA" w:rsidRDefault="00BB6439" w:rsidP="004F31A2">
      <w:pPr>
        <w:pStyle w:val="Nagwek2"/>
        <w:keepLines w:val="0"/>
        <w:suppressAutoHyphens/>
        <w:spacing w:before="0" w:line="276" w:lineRule="auto"/>
        <w:jc w:val="center"/>
        <w:rPr>
          <w:rFonts w:asciiTheme="minorHAnsi" w:hAnsiTheme="minorHAnsi" w:cstheme="minorHAnsi"/>
          <w:bCs w:val="0"/>
          <w:color w:val="0070C0"/>
          <w:sz w:val="22"/>
          <w:szCs w:val="22"/>
        </w:rPr>
      </w:pPr>
      <w:r w:rsidRPr="001875AA">
        <w:rPr>
          <w:rFonts w:asciiTheme="minorHAnsi" w:hAnsiTheme="minorHAnsi" w:cstheme="minorHAnsi"/>
          <w:bCs w:val="0"/>
          <w:color w:val="0070C0"/>
          <w:sz w:val="22"/>
          <w:szCs w:val="22"/>
        </w:rPr>
        <w:t>PRZEDŁUŻENIE TERMINU SKŁADNIA OFERT</w:t>
      </w:r>
    </w:p>
    <w:p w:rsidR="004F31A2" w:rsidRPr="001875AA" w:rsidRDefault="004F31A2" w:rsidP="004F31A2">
      <w:pPr>
        <w:rPr>
          <w:rFonts w:cstheme="minorHAnsi"/>
          <w:b/>
          <w:lang w:val="en-US"/>
        </w:rPr>
      </w:pPr>
    </w:p>
    <w:p w:rsidR="00503C43" w:rsidRPr="001875AA" w:rsidRDefault="00503C43" w:rsidP="00503C43">
      <w:pPr>
        <w:pStyle w:val="Akapitzlist"/>
        <w:numPr>
          <w:ilvl w:val="0"/>
          <w:numId w:val="47"/>
        </w:numPr>
        <w:tabs>
          <w:tab w:val="left" w:pos="8647"/>
        </w:tabs>
        <w:suppressAutoHyphens/>
        <w:autoSpaceDE w:val="0"/>
        <w:autoSpaceDN w:val="0"/>
        <w:adjustRightInd w:val="0"/>
        <w:spacing w:before="240" w:after="0"/>
        <w:ind w:left="0" w:firstLine="0"/>
        <w:contextualSpacing w:val="0"/>
        <w:jc w:val="both"/>
        <w:rPr>
          <w:rFonts w:cstheme="minorHAnsi"/>
        </w:rPr>
      </w:pPr>
      <w:r w:rsidRPr="001875AA">
        <w:rPr>
          <w:rFonts w:cstheme="minorHAnsi"/>
        </w:rPr>
        <w:t xml:space="preserve">Dotyczy postępowania o udzielenie zamówienia publicznego powadzonym w trybie zapytania ofertowego o wartości szacunkowej poniżej 130.000 zł netto, o której mowa w art. 2 ust. 1 pkt 1 ustawy z dnia 11 września 2019 roku – Prawo zamówień </w:t>
      </w:r>
      <w:r w:rsidR="001875AA">
        <w:rPr>
          <w:rFonts w:cstheme="minorHAnsi"/>
        </w:rPr>
        <w:t xml:space="preserve">Publicznych </w:t>
      </w:r>
      <w:r w:rsidRPr="001875AA">
        <w:rPr>
          <w:rFonts w:cstheme="minorHAnsi"/>
        </w:rPr>
        <w:t>(</w:t>
      </w:r>
      <w:proofErr w:type="spellStart"/>
      <w:r w:rsidRPr="001875AA">
        <w:rPr>
          <w:rFonts w:cstheme="minorHAnsi"/>
          <w:i/>
        </w:rPr>
        <w:t>t.j.Dz</w:t>
      </w:r>
      <w:proofErr w:type="spellEnd"/>
      <w:r w:rsidRPr="001875AA">
        <w:rPr>
          <w:rFonts w:cstheme="minorHAnsi"/>
          <w:i/>
        </w:rPr>
        <w:t>. U. z 2022 r. poz. 1710 z późn.zm</w:t>
      </w:r>
      <w:r w:rsidRPr="001875AA">
        <w:rPr>
          <w:rFonts w:cstheme="minorHAnsi"/>
        </w:rPr>
        <w:t>.) pod nazwą:</w:t>
      </w:r>
    </w:p>
    <w:p w:rsidR="001875AA" w:rsidRPr="001875AA" w:rsidRDefault="001875AA" w:rsidP="00503C43">
      <w:pPr>
        <w:pStyle w:val="Nagwek11"/>
        <w:numPr>
          <w:ilvl w:val="0"/>
          <w:numId w:val="0"/>
        </w:numPr>
        <w:spacing w:after="0"/>
        <w:ind w:left="432" w:hanging="432"/>
        <w:rPr>
          <w:rFonts w:cstheme="minorHAnsi"/>
          <w:szCs w:val="22"/>
        </w:rPr>
      </w:pPr>
    </w:p>
    <w:p w:rsidR="002A59D4" w:rsidRPr="001875AA" w:rsidRDefault="00503C43" w:rsidP="00503C43">
      <w:pPr>
        <w:pStyle w:val="Nagwek11"/>
        <w:numPr>
          <w:ilvl w:val="0"/>
          <w:numId w:val="0"/>
        </w:numPr>
        <w:spacing w:after="0"/>
        <w:ind w:left="432" w:hanging="432"/>
        <w:rPr>
          <w:rFonts w:cstheme="minorHAnsi"/>
          <w:b w:val="0"/>
          <w:szCs w:val="22"/>
        </w:rPr>
      </w:pPr>
      <w:r w:rsidRPr="001875AA">
        <w:rPr>
          <w:rFonts w:cstheme="minorHAnsi"/>
          <w:szCs w:val="22"/>
        </w:rPr>
        <w:t>„</w:t>
      </w:r>
      <w:r w:rsidRPr="001875AA">
        <w:rPr>
          <w:rFonts w:eastAsia="Times New Roman" w:cstheme="minorHAnsi"/>
          <w:szCs w:val="22"/>
        </w:rPr>
        <w:t>PRZYGOTOWANIE I PRZEPROWADZENIE SZKOLEŃ DLA PERSON</w:t>
      </w:r>
      <w:r w:rsidR="00B43AB5" w:rsidRPr="001875AA">
        <w:rPr>
          <w:rFonts w:eastAsia="Times New Roman" w:cstheme="minorHAnsi"/>
          <w:szCs w:val="22"/>
        </w:rPr>
        <w:t xml:space="preserve">ELU </w:t>
      </w:r>
      <w:r w:rsidR="00B43AB5" w:rsidRPr="001875AA">
        <w:rPr>
          <w:rFonts w:eastAsia="Times New Roman" w:cstheme="minorHAnsi"/>
          <w:szCs w:val="22"/>
        </w:rPr>
        <w:br/>
      </w:r>
      <w:r w:rsidRPr="001875AA">
        <w:rPr>
          <w:rFonts w:eastAsia="Times New Roman" w:cstheme="minorHAnsi"/>
          <w:szCs w:val="22"/>
        </w:rPr>
        <w:t>Z ZAKRESU KOMUNIKACJI</w:t>
      </w:r>
      <w:r w:rsidR="00ED6C87" w:rsidRPr="001875AA">
        <w:rPr>
          <w:rFonts w:cstheme="minorHAnsi"/>
          <w:szCs w:val="22"/>
        </w:rPr>
        <w:t>.</w:t>
      </w:r>
    </w:p>
    <w:p w:rsidR="0001703A" w:rsidRPr="001875AA" w:rsidRDefault="0001703A" w:rsidP="006243DB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B43AB5" w:rsidRPr="001875AA" w:rsidRDefault="0001703A" w:rsidP="001875AA">
      <w:pPr>
        <w:jc w:val="both"/>
        <w:rPr>
          <w:rFonts w:cstheme="minorHAnsi"/>
        </w:rPr>
      </w:pPr>
      <w:r w:rsidRPr="001875AA">
        <w:rPr>
          <w:rFonts w:cstheme="minorHAnsi"/>
        </w:rPr>
        <w:t xml:space="preserve">Zamawiający – 1 Wojskowy Szpital Kliniczny z Polikliniką SPZOZ w Lublinie, Al. Racławickie 23, </w:t>
      </w:r>
      <w:r w:rsidRPr="001875AA">
        <w:rPr>
          <w:rFonts w:cstheme="minorHAnsi"/>
        </w:rPr>
        <w:br/>
        <w:t>20-049 Lubl</w:t>
      </w:r>
      <w:r w:rsidR="0000740C" w:rsidRPr="001875AA">
        <w:rPr>
          <w:rFonts w:cstheme="minorHAnsi"/>
        </w:rPr>
        <w:t>in</w:t>
      </w:r>
      <w:r w:rsidR="003E7DB4" w:rsidRPr="001875AA">
        <w:rPr>
          <w:rFonts w:cstheme="minorHAnsi"/>
        </w:rPr>
        <w:t xml:space="preserve">, informuje </w:t>
      </w:r>
      <w:bookmarkStart w:id="0" w:name="_GoBack"/>
      <w:r w:rsidR="001875AA" w:rsidRPr="001875AA">
        <w:rPr>
          <w:rFonts w:cstheme="minorHAnsi"/>
        </w:rPr>
        <w:t>iż ze względu na problemy techniczne</w:t>
      </w:r>
      <w:bookmarkEnd w:id="0"/>
      <w:r w:rsidR="001875AA" w:rsidRPr="001875AA">
        <w:rPr>
          <w:rFonts w:cstheme="minorHAnsi"/>
        </w:rPr>
        <w:t xml:space="preserve"> </w:t>
      </w:r>
      <w:r w:rsidR="00B43AB5" w:rsidRPr="001875AA">
        <w:rPr>
          <w:rFonts w:cstheme="minorHAnsi"/>
        </w:rPr>
        <w:t>przedłuża</w:t>
      </w:r>
      <w:r w:rsidR="007742CA" w:rsidRPr="001875AA">
        <w:rPr>
          <w:rFonts w:cstheme="minorHAnsi"/>
        </w:rPr>
        <w:t xml:space="preserve"> termin</w:t>
      </w:r>
      <w:r w:rsidR="00B43AB5" w:rsidRPr="001875AA">
        <w:rPr>
          <w:rFonts w:cstheme="minorHAnsi"/>
        </w:rPr>
        <w:t xml:space="preserve"> do  składnia ofert określony w rozdziale X</w:t>
      </w:r>
      <w:r w:rsidR="00E63A42" w:rsidRPr="001875AA">
        <w:rPr>
          <w:rFonts w:cstheme="minorHAnsi"/>
        </w:rPr>
        <w:t xml:space="preserve">, tj. </w:t>
      </w:r>
      <w:r w:rsidR="00E63A42" w:rsidRPr="001875AA">
        <w:rPr>
          <w:rFonts w:cstheme="minorHAnsi"/>
          <w:b/>
          <w:bCs/>
          <w:u w:val="single"/>
        </w:rPr>
        <w:t>O</w:t>
      </w:r>
      <w:r w:rsidR="00B43AB5" w:rsidRPr="001875AA">
        <w:rPr>
          <w:rFonts w:cstheme="minorHAnsi"/>
          <w:b/>
          <w:bCs/>
          <w:u w:val="single"/>
        </w:rPr>
        <w:t xml:space="preserve">twarcie ofert nastąpi w dniu </w:t>
      </w:r>
      <w:r w:rsidR="00B43AB5" w:rsidRPr="001875AA">
        <w:rPr>
          <w:rFonts w:cstheme="minorHAnsi"/>
          <w:b/>
          <w:bCs/>
          <w:color w:val="FF0000"/>
          <w:u w:val="single"/>
        </w:rPr>
        <w:t>1</w:t>
      </w:r>
      <w:r w:rsidR="001875AA" w:rsidRPr="001875AA">
        <w:rPr>
          <w:rFonts w:cstheme="minorHAnsi"/>
          <w:b/>
          <w:bCs/>
          <w:color w:val="FF0000"/>
          <w:u w:val="single"/>
        </w:rPr>
        <w:t>4</w:t>
      </w:r>
      <w:r w:rsidR="00B43AB5" w:rsidRPr="001875AA">
        <w:rPr>
          <w:rFonts w:cstheme="minorHAnsi"/>
          <w:b/>
          <w:bCs/>
          <w:color w:val="FF0000"/>
          <w:u w:val="single"/>
        </w:rPr>
        <w:t>.06.2023r</w:t>
      </w:r>
      <w:r w:rsidR="00B43AB5" w:rsidRPr="001875AA">
        <w:rPr>
          <w:rFonts w:cstheme="minorHAnsi"/>
          <w:b/>
          <w:bCs/>
          <w:u w:val="single"/>
        </w:rPr>
        <w:t>. o godz. 9:30.</w:t>
      </w:r>
    </w:p>
    <w:p w:rsidR="00602A06" w:rsidRPr="001875AA" w:rsidRDefault="001F7323" w:rsidP="007741DC">
      <w:pPr>
        <w:shd w:val="clear" w:color="auto" w:fill="FFFFFF" w:themeFill="background1"/>
        <w:spacing w:after="0"/>
        <w:jc w:val="both"/>
        <w:rPr>
          <w:rFonts w:cstheme="minorHAnsi"/>
        </w:rPr>
      </w:pPr>
      <w:r w:rsidRPr="001875AA">
        <w:rPr>
          <w:rFonts w:cstheme="minorHAnsi"/>
          <w:b/>
          <w:u w:val="single"/>
        </w:rPr>
        <w:t xml:space="preserve">Zapraszamy do składania ofert </w:t>
      </w:r>
      <w:r w:rsidR="004E5C37" w:rsidRPr="001875AA">
        <w:rPr>
          <w:rFonts w:cstheme="minorHAnsi"/>
          <w:b/>
          <w:u w:val="single"/>
        </w:rPr>
        <w:t>w/w terminie</w:t>
      </w:r>
      <w:r w:rsidRPr="001875AA">
        <w:rPr>
          <w:rFonts w:cstheme="minorHAnsi"/>
          <w:b/>
          <w:u w:val="single"/>
        </w:rPr>
        <w:t>.</w:t>
      </w:r>
    </w:p>
    <w:p w:rsidR="00E63A42" w:rsidRPr="001875AA" w:rsidRDefault="00E63A42" w:rsidP="001875AA">
      <w:pPr>
        <w:shd w:val="clear" w:color="auto" w:fill="FFFFFF" w:themeFill="background1"/>
        <w:spacing w:beforeLines="20" w:afterLines="20" w:line="240" w:lineRule="auto"/>
        <w:jc w:val="both"/>
        <w:rPr>
          <w:rFonts w:cstheme="minorHAnsi"/>
          <w:b/>
          <w:bCs/>
        </w:rPr>
      </w:pPr>
    </w:p>
    <w:p w:rsidR="00F90506" w:rsidRPr="001875AA" w:rsidRDefault="00A80FCF" w:rsidP="001875AA">
      <w:pPr>
        <w:shd w:val="clear" w:color="auto" w:fill="FFFFFF" w:themeFill="background1"/>
        <w:spacing w:beforeLines="20" w:afterLines="20" w:line="360" w:lineRule="auto"/>
        <w:rPr>
          <w:rFonts w:eastAsia="Times New Roman" w:cstheme="minorHAnsi"/>
        </w:rPr>
      </w:pPr>
      <w:r w:rsidRPr="001875AA">
        <w:rPr>
          <w:rFonts w:eastAsia="Times New Roman" w:cstheme="minorHAnsi"/>
        </w:rPr>
        <w:tab/>
      </w:r>
      <w:r w:rsidRPr="001875AA">
        <w:rPr>
          <w:rFonts w:eastAsia="Times New Roman" w:cstheme="minorHAnsi"/>
        </w:rPr>
        <w:tab/>
      </w:r>
      <w:r w:rsidRPr="001875AA">
        <w:rPr>
          <w:rFonts w:eastAsia="Times New Roman" w:cstheme="minorHAnsi"/>
        </w:rPr>
        <w:tab/>
      </w:r>
    </w:p>
    <w:p w:rsidR="00040950" w:rsidRDefault="00A46B2E" w:rsidP="00B540CB">
      <w:pPr>
        <w:shd w:val="clear" w:color="auto" w:fill="FFFFFF" w:themeFill="background1"/>
        <w:spacing w:beforeLines="20" w:afterLines="20" w:line="360" w:lineRule="auto"/>
        <w:ind w:left="3540" w:firstLine="708"/>
        <w:rPr>
          <w:rFonts w:eastAsia="Times New Roman" w:cstheme="minorHAnsi"/>
        </w:rPr>
      </w:pPr>
      <w:r w:rsidRPr="001875AA">
        <w:rPr>
          <w:rFonts w:eastAsia="Times New Roman" w:cstheme="minorHAnsi"/>
        </w:rPr>
        <w:tab/>
      </w:r>
      <w:r w:rsidR="001875AA">
        <w:rPr>
          <w:rFonts w:eastAsia="Times New Roman" w:cstheme="minorHAnsi"/>
        </w:rPr>
        <w:tab/>
      </w:r>
      <w:r w:rsidR="00945C43" w:rsidRPr="001875AA">
        <w:rPr>
          <w:rFonts w:eastAsia="Times New Roman" w:cstheme="minorHAnsi"/>
        </w:rPr>
        <w:t>Z pow</w:t>
      </w:r>
      <w:r w:rsidR="0001703A" w:rsidRPr="001875AA">
        <w:rPr>
          <w:rFonts w:eastAsia="Times New Roman" w:cstheme="minorHAnsi"/>
        </w:rPr>
        <w:t>ażaniem</w:t>
      </w:r>
    </w:p>
    <w:p w:rsidR="001875AA" w:rsidRDefault="001875AA" w:rsidP="001875AA">
      <w:pPr>
        <w:ind w:left="3969" w:hanging="141"/>
        <w:jc w:val="center"/>
      </w:pPr>
      <w:r>
        <w:t>   (-)</w:t>
      </w:r>
    </w:p>
    <w:p w:rsidR="001875AA" w:rsidRDefault="001875AA" w:rsidP="001875AA">
      <w:pPr>
        <w:ind w:left="3969" w:hanging="14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Komendant Filii </w:t>
      </w:r>
    </w:p>
    <w:p w:rsidR="001875AA" w:rsidRDefault="001875AA" w:rsidP="001875AA">
      <w:pPr>
        <w:ind w:left="3969" w:hanging="141"/>
        <w:jc w:val="center"/>
        <w:rPr>
          <w:sz w:val="18"/>
          <w:szCs w:val="18"/>
        </w:rPr>
      </w:pPr>
      <w:r>
        <w:rPr>
          <w:sz w:val="18"/>
          <w:szCs w:val="18"/>
        </w:rPr>
        <w:t>1 Wojskowego Szpital Klinicznego z Polikliniką</w:t>
      </w:r>
    </w:p>
    <w:p w:rsidR="001875AA" w:rsidRDefault="001875AA" w:rsidP="001875AA">
      <w:pPr>
        <w:ind w:left="3969" w:hanging="14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Samodzielnego Publicznego Zakładu Opieki Zdrowotnej </w:t>
      </w:r>
    </w:p>
    <w:p w:rsidR="001875AA" w:rsidRDefault="001875AA" w:rsidP="001875AA">
      <w:pPr>
        <w:ind w:left="3969" w:hanging="141"/>
        <w:jc w:val="center"/>
        <w:rPr>
          <w:sz w:val="18"/>
          <w:szCs w:val="18"/>
        </w:rPr>
      </w:pPr>
      <w:r>
        <w:rPr>
          <w:sz w:val="18"/>
          <w:szCs w:val="18"/>
        </w:rPr>
        <w:t>w Lublinie</w:t>
      </w:r>
    </w:p>
    <w:p w:rsidR="001875AA" w:rsidRDefault="001875AA" w:rsidP="001875AA">
      <w:pPr>
        <w:ind w:left="3969" w:hanging="141"/>
        <w:jc w:val="center"/>
        <w:rPr>
          <w:sz w:val="18"/>
          <w:szCs w:val="18"/>
        </w:rPr>
      </w:pPr>
      <w:r>
        <w:rPr>
          <w:sz w:val="18"/>
          <w:szCs w:val="18"/>
        </w:rPr>
        <w:t>płk mgr inż. Piotr DROZD</w:t>
      </w:r>
    </w:p>
    <w:p w:rsidR="001875AA" w:rsidRDefault="001875AA" w:rsidP="001875AA">
      <w:pPr>
        <w:ind w:left="4536"/>
        <w:jc w:val="center"/>
        <w:rPr>
          <w:sz w:val="24"/>
          <w:szCs w:val="24"/>
        </w:rPr>
      </w:pPr>
    </w:p>
    <w:p w:rsidR="001875AA" w:rsidRPr="001875AA" w:rsidRDefault="001875AA" w:rsidP="00B540CB">
      <w:pPr>
        <w:shd w:val="clear" w:color="auto" w:fill="FFFFFF" w:themeFill="background1"/>
        <w:spacing w:beforeLines="20" w:afterLines="20" w:line="360" w:lineRule="auto"/>
        <w:ind w:left="3540" w:firstLine="708"/>
        <w:rPr>
          <w:rFonts w:cstheme="minorHAnsi"/>
        </w:rPr>
      </w:pPr>
    </w:p>
    <w:sectPr w:rsidR="001875AA" w:rsidRPr="001875AA" w:rsidSect="001875AA">
      <w:headerReference w:type="default" r:id="rId8"/>
      <w:footerReference w:type="default" r:id="rId9"/>
      <w:pgSz w:w="11906" w:h="16838"/>
      <w:pgMar w:top="567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37" w:rsidRDefault="00D02037" w:rsidP="00C268C4">
      <w:pPr>
        <w:spacing w:after="0" w:line="240" w:lineRule="auto"/>
      </w:pPr>
      <w:r>
        <w:separator/>
      </w:r>
    </w:p>
  </w:endnote>
  <w:endnote w:type="continuationSeparator" w:id="1">
    <w:p w:rsidR="00D02037" w:rsidRDefault="00D02037" w:rsidP="00C2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tarSymbol">
    <w:altName w:val="Segoe UI Symbol"/>
    <w:charset w:val="EE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42" w:rsidRPr="0058354A" w:rsidRDefault="00E63A42" w:rsidP="00E63A42">
    <w:pPr>
      <w:pStyle w:val="Tytu"/>
      <w:tabs>
        <w:tab w:val="left" w:pos="5727"/>
      </w:tabs>
      <w:jc w:val="both"/>
      <w:rPr>
        <w:rFonts w:asciiTheme="minorHAnsi" w:hAnsiTheme="minorHAnsi" w:cstheme="minorHAnsi"/>
        <w:b w:val="0"/>
        <w:sz w:val="16"/>
        <w:szCs w:val="22"/>
      </w:rPr>
    </w:pPr>
    <w:r>
      <w:rPr>
        <w:rFonts w:asciiTheme="minorHAnsi" w:hAnsiTheme="minorHAnsi" w:cstheme="minorHAnsi"/>
        <w:b w:val="0"/>
        <w:sz w:val="16"/>
        <w:szCs w:val="22"/>
      </w:rPr>
      <w:t>S</w:t>
    </w:r>
    <w:r w:rsidRPr="0058354A">
      <w:rPr>
        <w:rFonts w:asciiTheme="minorHAnsi" w:hAnsiTheme="minorHAnsi" w:cstheme="minorHAnsi"/>
        <w:b w:val="0"/>
        <w:sz w:val="16"/>
        <w:szCs w:val="22"/>
      </w:rPr>
      <w:t xml:space="preserve">porządziła </w:t>
    </w:r>
    <w:r w:rsidR="001875AA">
      <w:rPr>
        <w:rFonts w:asciiTheme="minorHAnsi" w:hAnsiTheme="minorHAnsi" w:cstheme="minorHAnsi"/>
        <w:b w:val="0"/>
        <w:sz w:val="16"/>
        <w:szCs w:val="22"/>
      </w:rPr>
      <w:t>K. Sienkiewicz</w:t>
    </w:r>
    <w:r w:rsidRPr="0058354A">
      <w:rPr>
        <w:rFonts w:asciiTheme="minorHAnsi" w:hAnsiTheme="minorHAnsi" w:cstheme="minorHAnsi"/>
        <w:b w:val="0"/>
        <w:sz w:val="16"/>
        <w:szCs w:val="22"/>
      </w:rPr>
      <w:tab/>
    </w:r>
  </w:p>
  <w:p w:rsidR="00E63A42" w:rsidRPr="00477F9E" w:rsidRDefault="00E63A42" w:rsidP="00E63A42">
    <w:pPr>
      <w:spacing w:after="0" w:line="240" w:lineRule="auto"/>
      <w:contextualSpacing/>
      <w:rPr>
        <w:rFonts w:ascii="Calibri" w:hAnsi="Calibri" w:cs="Calibri"/>
        <w:sz w:val="16"/>
        <w:szCs w:val="16"/>
      </w:rPr>
    </w:pPr>
    <w:r w:rsidRPr="00477F9E">
      <w:rPr>
        <w:rFonts w:ascii="Calibri" w:hAnsi="Calibri" w:cs="Calibri"/>
        <w:sz w:val="16"/>
        <w:szCs w:val="16"/>
      </w:rPr>
      <w:t xml:space="preserve">Zespół </w:t>
    </w:r>
    <w:r>
      <w:rPr>
        <w:rFonts w:ascii="Calibri" w:hAnsi="Calibri" w:cs="Calibri"/>
        <w:sz w:val="16"/>
        <w:szCs w:val="16"/>
      </w:rPr>
      <w:t>ds. zamówień p</w:t>
    </w:r>
    <w:r w:rsidRPr="00477F9E">
      <w:rPr>
        <w:rFonts w:ascii="Calibri" w:hAnsi="Calibri" w:cs="Calibri"/>
        <w:sz w:val="16"/>
        <w:szCs w:val="16"/>
      </w:rPr>
      <w:t>ublicznych</w:t>
    </w:r>
  </w:p>
  <w:p w:rsidR="00E63A42" w:rsidRPr="0058354A" w:rsidRDefault="00E63A42" w:rsidP="00E63A42">
    <w:pPr>
      <w:pStyle w:val="Tytu"/>
      <w:jc w:val="both"/>
      <w:rPr>
        <w:rFonts w:asciiTheme="minorHAnsi" w:hAnsiTheme="minorHAnsi" w:cstheme="minorHAnsi"/>
        <w:b w:val="0"/>
        <w:sz w:val="16"/>
        <w:szCs w:val="22"/>
      </w:rPr>
    </w:pPr>
    <w:r w:rsidRPr="0058354A">
      <w:rPr>
        <w:rFonts w:asciiTheme="minorHAnsi" w:hAnsiTheme="minorHAnsi" w:cstheme="minorHAnsi"/>
        <w:b w:val="0"/>
        <w:sz w:val="16"/>
        <w:szCs w:val="22"/>
      </w:rPr>
      <w:t>Tel. 261</w:t>
    </w:r>
    <w:r>
      <w:rPr>
        <w:rFonts w:asciiTheme="minorHAnsi" w:hAnsiTheme="minorHAnsi" w:cstheme="minorHAnsi"/>
        <w:b w:val="0"/>
        <w:sz w:val="16"/>
        <w:szCs w:val="22"/>
      </w:rPr>
      <w:t> </w:t>
    </w:r>
    <w:r w:rsidRPr="0058354A">
      <w:rPr>
        <w:rFonts w:asciiTheme="minorHAnsi" w:hAnsiTheme="minorHAnsi" w:cstheme="minorHAnsi"/>
        <w:b w:val="0"/>
        <w:sz w:val="16"/>
        <w:szCs w:val="22"/>
      </w:rPr>
      <w:t>332</w:t>
    </w:r>
    <w:r>
      <w:rPr>
        <w:rFonts w:asciiTheme="minorHAnsi" w:hAnsiTheme="minorHAnsi" w:cstheme="minorHAnsi"/>
        <w:b w:val="0"/>
        <w:sz w:val="16"/>
        <w:szCs w:val="22"/>
      </w:rPr>
      <w:t> 936</w:t>
    </w:r>
  </w:p>
  <w:p w:rsidR="00E63A42" w:rsidRDefault="00E63A42" w:rsidP="00E63A42">
    <w:pPr>
      <w:pStyle w:val="Stopka"/>
    </w:pPr>
    <w:r w:rsidRPr="00477F9E">
      <w:rPr>
        <w:rFonts w:ascii="Calibri" w:hAnsi="Calibri" w:cs="Calibri"/>
        <w:color w:val="000000"/>
        <w:sz w:val="16"/>
        <w:szCs w:val="16"/>
      </w:rPr>
      <w:t>1WSzKzP-DZP.2612</w:t>
    </w:r>
    <w:r>
      <w:rPr>
        <w:rFonts w:ascii="Calibri" w:hAnsi="Calibri" w:cs="Calibri"/>
        <w:color w:val="000000"/>
        <w:sz w:val="16"/>
        <w:szCs w:val="16"/>
      </w:rPr>
      <w:t>.ZO.2.2023</w:t>
    </w:r>
    <w:r w:rsidRPr="00477F9E">
      <w:rPr>
        <w:rFonts w:ascii="Calibri" w:hAnsi="Calibri" w:cs="Calibri"/>
        <w:color w:val="000000"/>
        <w:sz w:val="16"/>
        <w:szCs w:val="16"/>
      </w:rPr>
      <w:t>.</w:t>
    </w:r>
    <w:r>
      <w:rPr>
        <w:rFonts w:ascii="Calibri" w:hAnsi="Calibri" w:cs="Calibri"/>
        <w:color w:val="000000"/>
        <w:sz w:val="16"/>
        <w:szCs w:val="16"/>
      </w:rPr>
      <w:t>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37" w:rsidRDefault="00D02037" w:rsidP="00C268C4">
      <w:pPr>
        <w:spacing w:after="0" w:line="240" w:lineRule="auto"/>
      </w:pPr>
      <w:r>
        <w:separator/>
      </w:r>
    </w:p>
  </w:footnote>
  <w:footnote w:type="continuationSeparator" w:id="1">
    <w:p w:rsidR="00D02037" w:rsidRDefault="00D02037" w:rsidP="00C2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42" w:rsidRDefault="00E63A42">
    <w:pPr>
      <w:pStyle w:val="Nagwek"/>
    </w:pPr>
    <w:r w:rsidRPr="00381435">
      <w:rPr>
        <w:noProof/>
        <w:lang w:eastAsia="pl-PL"/>
      </w:rPr>
      <w:drawing>
        <wp:inline distT="0" distB="0" distL="0" distR="0">
          <wp:extent cx="5756910" cy="684646"/>
          <wp:effectExtent l="0" t="0" r="0" b="0"/>
          <wp:docPr id="5" name="Obraz 5" descr="https://www.sccs.pl/static/upload/store/fundusze_EU/e-uslugi-_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sccs.pl/static/upload/store/fundusze_EU/e-uslugi-_logoty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4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A1745D46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F"/>
    <w:multiLevelType w:val="multilevel"/>
    <w:tmpl w:val="9E5E24CE"/>
    <w:lvl w:ilvl="0">
      <w:start w:val="3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 Narrow" w:hAnsi="Arial Narrow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1353" w:firstLine="1167"/>
      </w:pPr>
      <w:rPr>
        <w:rFonts w:cs="Times New Roman"/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68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6120" w:firstLine="180"/>
      </w:pPr>
      <w:rPr>
        <w:rFonts w:cs="Times New Roman"/>
      </w:rPr>
    </w:lvl>
  </w:abstractNum>
  <w:abstractNum w:abstractNumId="2">
    <w:nsid w:val="00000017"/>
    <w:multiLevelType w:val="multilevel"/>
    <w:tmpl w:val="EFDEDEB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3">
    <w:nsid w:val="00D05897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EB1250"/>
    <w:multiLevelType w:val="multilevel"/>
    <w:tmpl w:val="07A82154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76A2CA7"/>
    <w:multiLevelType w:val="hybridMultilevel"/>
    <w:tmpl w:val="6CD80614"/>
    <w:lvl w:ilvl="0" w:tplc="A9FCA62A">
      <w:start w:val="1"/>
      <w:numFmt w:val="decimal"/>
      <w:lvlText w:val="%1)"/>
      <w:lvlJc w:val="left"/>
      <w:pPr>
        <w:ind w:left="1429" w:hanging="36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D3BDD"/>
    <w:multiLevelType w:val="hybridMultilevel"/>
    <w:tmpl w:val="8F1A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96F76"/>
    <w:multiLevelType w:val="multilevel"/>
    <w:tmpl w:val="A2F4E73E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DB6594"/>
    <w:multiLevelType w:val="hybridMultilevel"/>
    <w:tmpl w:val="0AA81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E16D6"/>
    <w:multiLevelType w:val="multilevel"/>
    <w:tmpl w:val="2AA8C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8C56859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99288F"/>
    <w:multiLevelType w:val="hybridMultilevel"/>
    <w:tmpl w:val="69988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802C5"/>
    <w:multiLevelType w:val="multilevel"/>
    <w:tmpl w:val="8DB4DB54"/>
    <w:lvl w:ilvl="0">
      <w:start w:val="1"/>
      <w:numFmt w:val="decimal"/>
      <w:lvlText w:val="%1)"/>
      <w:lvlJc w:val="left"/>
      <w:pPr>
        <w:tabs>
          <w:tab w:val="num" w:pos="360"/>
        </w:tabs>
        <w:ind w:left="720" w:firstLine="0"/>
      </w:pPr>
      <w:rPr>
        <w:rFonts w:ascii="Times New Roman" w:eastAsia="Arial Unicode MS" w:hAnsi="Times New Roman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653652E"/>
    <w:multiLevelType w:val="hybridMultilevel"/>
    <w:tmpl w:val="58C60CAC"/>
    <w:lvl w:ilvl="0" w:tplc="0415000F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F44070"/>
    <w:multiLevelType w:val="hybridMultilevel"/>
    <w:tmpl w:val="ABD6C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CE17D75"/>
    <w:multiLevelType w:val="hybridMultilevel"/>
    <w:tmpl w:val="8806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256D7"/>
    <w:multiLevelType w:val="hybridMultilevel"/>
    <w:tmpl w:val="D968E28C"/>
    <w:lvl w:ilvl="0" w:tplc="4A4221A4">
      <w:start w:val="3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64783A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6D0593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08443B"/>
    <w:multiLevelType w:val="hybridMultilevel"/>
    <w:tmpl w:val="6C0EC722"/>
    <w:lvl w:ilvl="0" w:tplc="5A7A53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3230942"/>
    <w:multiLevelType w:val="hybridMultilevel"/>
    <w:tmpl w:val="48BCC8DC"/>
    <w:lvl w:ilvl="0" w:tplc="52727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16CB5"/>
    <w:multiLevelType w:val="hybridMultilevel"/>
    <w:tmpl w:val="F5369F8A"/>
    <w:lvl w:ilvl="0" w:tplc="C0B46BF4">
      <w:start w:val="1"/>
      <w:numFmt w:val="bullet"/>
      <w:lvlText w:val="−"/>
      <w:lvlJc w:val="left"/>
      <w:pPr>
        <w:ind w:left="176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6">
    <w:nsid w:val="373A6CB4"/>
    <w:multiLevelType w:val="hybridMultilevel"/>
    <w:tmpl w:val="0E32D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E56BF"/>
    <w:multiLevelType w:val="hybridMultilevel"/>
    <w:tmpl w:val="0FD47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253E8"/>
    <w:multiLevelType w:val="multilevel"/>
    <w:tmpl w:val="0986B86A"/>
    <w:lvl w:ilvl="0">
      <w:start w:val="1"/>
      <w:numFmt w:val="lowerLetter"/>
      <w:lvlText w:val="%1)"/>
      <w:lvlJc w:val="left"/>
      <w:pPr>
        <w:tabs>
          <w:tab w:val="num" w:pos="208"/>
        </w:tabs>
        <w:ind w:left="568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128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8"/>
        </w:tabs>
        <w:ind w:left="2008" w:firstLine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201"/>
        </w:tabs>
        <w:ind w:left="1561" w:firstLine="1167"/>
      </w:pPr>
      <w:rPr>
        <w:rFonts w:cs="Times New Roman"/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088"/>
        </w:tabs>
        <w:ind w:left="3448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8"/>
        </w:tabs>
        <w:ind w:left="4168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8"/>
        </w:tabs>
        <w:ind w:left="4888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248"/>
        </w:tabs>
        <w:ind w:left="5608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8"/>
        </w:tabs>
        <w:ind w:left="6328" w:firstLine="180"/>
      </w:pPr>
      <w:rPr>
        <w:rFonts w:cs="Times New Roman"/>
      </w:rPr>
    </w:lvl>
  </w:abstractNum>
  <w:abstractNum w:abstractNumId="29">
    <w:nsid w:val="463F29EF"/>
    <w:multiLevelType w:val="multilevel"/>
    <w:tmpl w:val="5C1033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4F2B73E9"/>
    <w:multiLevelType w:val="multilevel"/>
    <w:tmpl w:val="16F2BF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1">
    <w:nsid w:val="50DB15B8"/>
    <w:multiLevelType w:val="hybridMultilevel"/>
    <w:tmpl w:val="BC348E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CB68E0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2542FEA"/>
    <w:multiLevelType w:val="hybridMultilevel"/>
    <w:tmpl w:val="B162B0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FA6866"/>
    <w:multiLevelType w:val="hybridMultilevel"/>
    <w:tmpl w:val="9FD4F184"/>
    <w:lvl w:ilvl="0" w:tplc="143ED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5A327BE5"/>
    <w:multiLevelType w:val="hybridMultilevel"/>
    <w:tmpl w:val="A70E5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3143F"/>
    <w:multiLevelType w:val="hybridMultilevel"/>
    <w:tmpl w:val="4EDCD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D5EF8"/>
    <w:multiLevelType w:val="hybridMultilevel"/>
    <w:tmpl w:val="537E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1587"/>
    <w:multiLevelType w:val="hybridMultilevel"/>
    <w:tmpl w:val="BFAE104C"/>
    <w:lvl w:ilvl="0" w:tplc="0FB865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1D129282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4C8DE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000000" w:themeColor="text1"/>
      </w:rPr>
    </w:lvl>
    <w:lvl w:ilvl="4" w:tplc="4B008C0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F2AECA6">
      <w:start w:val="17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3252D4F0">
      <w:start w:val="18"/>
      <w:numFmt w:val="upperRoman"/>
      <w:lvlText w:val="%7&gt;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632A4E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6638DE"/>
    <w:multiLevelType w:val="hybridMultilevel"/>
    <w:tmpl w:val="D5AE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0A3B63"/>
    <w:multiLevelType w:val="hybridMultilevel"/>
    <w:tmpl w:val="EF9A70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B4CA6"/>
    <w:multiLevelType w:val="hybridMultilevel"/>
    <w:tmpl w:val="D5D04384"/>
    <w:lvl w:ilvl="0" w:tplc="83C0F3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3272F"/>
    <w:multiLevelType w:val="hybridMultilevel"/>
    <w:tmpl w:val="FCEA3494"/>
    <w:lvl w:ilvl="0" w:tplc="7B828B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95750E"/>
    <w:multiLevelType w:val="hybridMultilevel"/>
    <w:tmpl w:val="C848F5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5D4DF9"/>
    <w:multiLevelType w:val="hybridMultilevel"/>
    <w:tmpl w:val="944A5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54EFC"/>
    <w:multiLevelType w:val="hybridMultilevel"/>
    <w:tmpl w:val="6F2C5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991A65"/>
    <w:multiLevelType w:val="hybridMultilevel"/>
    <w:tmpl w:val="934A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5E1909"/>
    <w:multiLevelType w:val="hybridMultilevel"/>
    <w:tmpl w:val="264822C8"/>
    <w:lvl w:ilvl="0" w:tplc="CE3ED95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37"/>
  </w:num>
  <w:num w:numId="4">
    <w:abstractNumId w:val="7"/>
  </w:num>
  <w:num w:numId="5">
    <w:abstractNumId w:val="47"/>
  </w:num>
  <w:num w:numId="6">
    <w:abstractNumId w:val="42"/>
  </w:num>
  <w:num w:numId="7">
    <w:abstractNumId w:val="43"/>
  </w:num>
  <w:num w:numId="8">
    <w:abstractNumId w:val="39"/>
  </w:num>
  <w:num w:numId="9">
    <w:abstractNumId w:val="31"/>
  </w:num>
  <w:num w:numId="10">
    <w:abstractNumId w:val="44"/>
  </w:num>
  <w:num w:numId="11">
    <w:abstractNumId w:val="12"/>
  </w:num>
  <w:num w:numId="12">
    <w:abstractNumId w:val="3"/>
  </w:num>
  <w:num w:numId="13">
    <w:abstractNumId w:val="20"/>
  </w:num>
  <w:num w:numId="14">
    <w:abstractNumId w:val="27"/>
  </w:num>
  <w:num w:numId="15">
    <w:abstractNumId w:val="46"/>
  </w:num>
  <w:num w:numId="16">
    <w:abstractNumId w:val="11"/>
  </w:num>
  <w:num w:numId="17">
    <w:abstractNumId w:val="21"/>
  </w:num>
  <w:num w:numId="18">
    <w:abstractNumId w:val="13"/>
  </w:num>
  <w:num w:numId="19">
    <w:abstractNumId w:val="24"/>
  </w:num>
  <w:num w:numId="20">
    <w:abstractNumId w:val="6"/>
  </w:num>
  <w:num w:numId="21">
    <w:abstractNumId w:val="45"/>
  </w:num>
  <w:num w:numId="22">
    <w:abstractNumId w:val="40"/>
  </w:num>
  <w:num w:numId="23">
    <w:abstractNumId w:val="33"/>
  </w:num>
  <w:num w:numId="24">
    <w:abstractNumId w:val="17"/>
  </w:num>
  <w:num w:numId="25">
    <w:abstractNumId w:val="18"/>
  </w:num>
  <w:num w:numId="26">
    <w:abstractNumId w:val="36"/>
  </w:num>
  <w:num w:numId="27">
    <w:abstractNumId w:val="15"/>
  </w:num>
  <w:num w:numId="28">
    <w:abstractNumId w:val="1"/>
  </w:num>
  <w:num w:numId="29">
    <w:abstractNumId w:val="28"/>
  </w:num>
  <w:num w:numId="30">
    <w:abstractNumId w:val="25"/>
  </w:num>
  <w:num w:numId="31">
    <w:abstractNumId w:val="26"/>
  </w:num>
  <w:num w:numId="32">
    <w:abstractNumId w:val="41"/>
  </w:num>
  <w:num w:numId="33">
    <w:abstractNumId w:val="23"/>
  </w:num>
  <w:num w:numId="34">
    <w:abstractNumId w:val="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2"/>
  </w:num>
  <w:num w:numId="38">
    <w:abstractNumId w:val="19"/>
  </w:num>
  <w:num w:numId="39">
    <w:abstractNumId w:val="34"/>
  </w:num>
  <w:num w:numId="40">
    <w:abstractNumId w:val="38"/>
  </w:num>
  <w:num w:numId="41">
    <w:abstractNumId w:val="10"/>
  </w:num>
  <w:num w:numId="42">
    <w:abstractNumId w:val="2"/>
  </w:num>
  <w:num w:numId="43">
    <w:abstractNumId w:val="48"/>
  </w:num>
  <w:num w:numId="44">
    <w:abstractNumId w:val="9"/>
  </w:num>
  <w:num w:numId="45">
    <w:abstractNumId w:val="35"/>
  </w:num>
  <w:num w:numId="46">
    <w:abstractNumId w:val="4"/>
  </w:num>
  <w:num w:numId="47">
    <w:abstractNumId w:val="30"/>
  </w:num>
  <w:num w:numId="48">
    <w:abstractNumId w:val="8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BE3C80"/>
    <w:rsid w:val="00005B46"/>
    <w:rsid w:val="0000740C"/>
    <w:rsid w:val="0001106C"/>
    <w:rsid w:val="00013C1C"/>
    <w:rsid w:val="00015727"/>
    <w:rsid w:val="00015BAB"/>
    <w:rsid w:val="0001703A"/>
    <w:rsid w:val="00025E8F"/>
    <w:rsid w:val="000337EE"/>
    <w:rsid w:val="00040950"/>
    <w:rsid w:val="0005237A"/>
    <w:rsid w:val="00082703"/>
    <w:rsid w:val="00087528"/>
    <w:rsid w:val="000A0B0A"/>
    <w:rsid w:val="000C6E03"/>
    <w:rsid w:val="001064A6"/>
    <w:rsid w:val="0012367F"/>
    <w:rsid w:val="00123CFA"/>
    <w:rsid w:val="00125915"/>
    <w:rsid w:val="001271C5"/>
    <w:rsid w:val="00132C1E"/>
    <w:rsid w:val="00140E63"/>
    <w:rsid w:val="00153F2F"/>
    <w:rsid w:val="001636CD"/>
    <w:rsid w:val="00172993"/>
    <w:rsid w:val="001875AA"/>
    <w:rsid w:val="001A6995"/>
    <w:rsid w:val="001B1DD7"/>
    <w:rsid w:val="001D1C18"/>
    <w:rsid w:val="001F7323"/>
    <w:rsid w:val="002075E7"/>
    <w:rsid w:val="00213681"/>
    <w:rsid w:val="0021725C"/>
    <w:rsid w:val="00222EDA"/>
    <w:rsid w:val="00235339"/>
    <w:rsid w:val="002552B7"/>
    <w:rsid w:val="00270DA9"/>
    <w:rsid w:val="00295C08"/>
    <w:rsid w:val="002A59D4"/>
    <w:rsid w:val="002B13E5"/>
    <w:rsid w:val="002B221D"/>
    <w:rsid w:val="002B3C0D"/>
    <w:rsid w:val="002B7649"/>
    <w:rsid w:val="002D68F6"/>
    <w:rsid w:val="002D7467"/>
    <w:rsid w:val="002F4CB7"/>
    <w:rsid w:val="003013A3"/>
    <w:rsid w:val="00301531"/>
    <w:rsid w:val="00306311"/>
    <w:rsid w:val="003300A1"/>
    <w:rsid w:val="00336DB7"/>
    <w:rsid w:val="0034264C"/>
    <w:rsid w:val="00345D03"/>
    <w:rsid w:val="00350B96"/>
    <w:rsid w:val="0036732A"/>
    <w:rsid w:val="00385CFA"/>
    <w:rsid w:val="0039459F"/>
    <w:rsid w:val="003A0A0C"/>
    <w:rsid w:val="003A41C9"/>
    <w:rsid w:val="003A4503"/>
    <w:rsid w:val="003A7CEF"/>
    <w:rsid w:val="003C4CCB"/>
    <w:rsid w:val="003C5E5D"/>
    <w:rsid w:val="003E0E33"/>
    <w:rsid w:val="003E3CEC"/>
    <w:rsid w:val="003E7DB4"/>
    <w:rsid w:val="003F3B22"/>
    <w:rsid w:val="0040648C"/>
    <w:rsid w:val="00414001"/>
    <w:rsid w:val="004434F2"/>
    <w:rsid w:val="00456FF5"/>
    <w:rsid w:val="0046314C"/>
    <w:rsid w:val="004639E0"/>
    <w:rsid w:val="004827F0"/>
    <w:rsid w:val="0048367E"/>
    <w:rsid w:val="004876BA"/>
    <w:rsid w:val="004C21CA"/>
    <w:rsid w:val="004E5C37"/>
    <w:rsid w:val="004F31A2"/>
    <w:rsid w:val="004F54F2"/>
    <w:rsid w:val="005023D5"/>
    <w:rsid w:val="00503731"/>
    <w:rsid w:val="00503C43"/>
    <w:rsid w:val="005059EB"/>
    <w:rsid w:val="00506FF6"/>
    <w:rsid w:val="00512F35"/>
    <w:rsid w:val="00521A91"/>
    <w:rsid w:val="00527974"/>
    <w:rsid w:val="005339B3"/>
    <w:rsid w:val="005365C1"/>
    <w:rsid w:val="00541674"/>
    <w:rsid w:val="00554174"/>
    <w:rsid w:val="00554EDC"/>
    <w:rsid w:val="0058641D"/>
    <w:rsid w:val="0059239D"/>
    <w:rsid w:val="0059616F"/>
    <w:rsid w:val="005A20FE"/>
    <w:rsid w:val="005A3F23"/>
    <w:rsid w:val="005B3186"/>
    <w:rsid w:val="005B6257"/>
    <w:rsid w:val="005C0648"/>
    <w:rsid w:val="005D38FF"/>
    <w:rsid w:val="005D78D1"/>
    <w:rsid w:val="005E31B7"/>
    <w:rsid w:val="005E3351"/>
    <w:rsid w:val="00602A06"/>
    <w:rsid w:val="00604DF9"/>
    <w:rsid w:val="00621657"/>
    <w:rsid w:val="00623F3E"/>
    <w:rsid w:val="006243DB"/>
    <w:rsid w:val="00637442"/>
    <w:rsid w:val="00654D78"/>
    <w:rsid w:val="00665E46"/>
    <w:rsid w:val="00671D54"/>
    <w:rsid w:val="006773DB"/>
    <w:rsid w:val="00677FCE"/>
    <w:rsid w:val="00686BDC"/>
    <w:rsid w:val="006905A6"/>
    <w:rsid w:val="00695E11"/>
    <w:rsid w:val="00697848"/>
    <w:rsid w:val="006B12EE"/>
    <w:rsid w:val="006E3FFF"/>
    <w:rsid w:val="006F32E3"/>
    <w:rsid w:val="006F7D0A"/>
    <w:rsid w:val="00706E56"/>
    <w:rsid w:val="007108F1"/>
    <w:rsid w:val="00712218"/>
    <w:rsid w:val="00721763"/>
    <w:rsid w:val="00723A39"/>
    <w:rsid w:val="00733204"/>
    <w:rsid w:val="00757449"/>
    <w:rsid w:val="00760EB3"/>
    <w:rsid w:val="00767A99"/>
    <w:rsid w:val="00774096"/>
    <w:rsid w:val="007741DC"/>
    <w:rsid w:val="007742CA"/>
    <w:rsid w:val="00790FC6"/>
    <w:rsid w:val="00796436"/>
    <w:rsid w:val="007B084D"/>
    <w:rsid w:val="007B524B"/>
    <w:rsid w:val="007B6C7A"/>
    <w:rsid w:val="007D4C83"/>
    <w:rsid w:val="007E0CEA"/>
    <w:rsid w:val="007E18FA"/>
    <w:rsid w:val="00805342"/>
    <w:rsid w:val="00806C8E"/>
    <w:rsid w:val="00831D85"/>
    <w:rsid w:val="00851881"/>
    <w:rsid w:val="0085538E"/>
    <w:rsid w:val="00861985"/>
    <w:rsid w:val="0087212F"/>
    <w:rsid w:val="00872F1E"/>
    <w:rsid w:val="00877AC6"/>
    <w:rsid w:val="00885A54"/>
    <w:rsid w:val="0089022C"/>
    <w:rsid w:val="0089133A"/>
    <w:rsid w:val="008948D9"/>
    <w:rsid w:val="008A43F4"/>
    <w:rsid w:val="008B2FBD"/>
    <w:rsid w:val="008B7482"/>
    <w:rsid w:val="008C18DA"/>
    <w:rsid w:val="008C5E6A"/>
    <w:rsid w:val="008E18B3"/>
    <w:rsid w:val="008E205B"/>
    <w:rsid w:val="008F56C3"/>
    <w:rsid w:val="00916E1C"/>
    <w:rsid w:val="00933FDC"/>
    <w:rsid w:val="0093420F"/>
    <w:rsid w:val="00945C43"/>
    <w:rsid w:val="00954F4A"/>
    <w:rsid w:val="00964E8D"/>
    <w:rsid w:val="009724C7"/>
    <w:rsid w:val="00982ED9"/>
    <w:rsid w:val="009D0C29"/>
    <w:rsid w:val="009D19B3"/>
    <w:rsid w:val="009F76B4"/>
    <w:rsid w:val="009F7CF4"/>
    <w:rsid w:val="00A03CA5"/>
    <w:rsid w:val="00A13725"/>
    <w:rsid w:val="00A1688D"/>
    <w:rsid w:val="00A365C9"/>
    <w:rsid w:val="00A3723F"/>
    <w:rsid w:val="00A46B2E"/>
    <w:rsid w:val="00A672CB"/>
    <w:rsid w:val="00A80E6A"/>
    <w:rsid w:val="00A80FCF"/>
    <w:rsid w:val="00A81CA7"/>
    <w:rsid w:val="00A84231"/>
    <w:rsid w:val="00A8503D"/>
    <w:rsid w:val="00A91BF7"/>
    <w:rsid w:val="00A929D0"/>
    <w:rsid w:val="00A95DF8"/>
    <w:rsid w:val="00AA4111"/>
    <w:rsid w:val="00AA6A86"/>
    <w:rsid w:val="00AC145A"/>
    <w:rsid w:val="00AC295D"/>
    <w:rsid w:val="00AD7648"/>
    <w:rsid w:val="00AF2FB6"/>
    <w:rsid w:val="00AF61D8"/>
    <w:rsid w:val="00B006A1"/>
    <w:rsid w:val="00B1282D"/>
    <w:rsid w:val="00B21AA6"/>
    <w:rsid w:val="00B42EC9"/>
    <w:rsid w:val="00B43AB5"/>
    <w:rsid w:val="00B540CB"/>
    <w:rsid w:val="00B65574"/>
    <w:rsid w:val="00B710FB"/>
    <w:rsid w:val="00B86166"/>
    <w:rsid w:val="00B92748"/>
    <w:rsid w:val="00B95F46"/>
    <w:rsid w:val="00BA4086"/>
    <w:rsid w:val="00BB6439"/>
    <w:rsid w:val="00BC14F7"/>
    <w:rsid w:val="00BC1ED7"/>
    <w:rsid w:val="00BC2FB1"/>
    <w:rsid w:val="00BD0063"/>
    <w:rsid w:val="00BE086F"/>
    <w:rsid w:val="00BE293C"/>
    <w:rsid w:val="00BE2AE1"/>
    <w:rsid w:val="00BE3C80"/>
    <w:rsid w:val="00BE6D03"/>
    <w:rsid w:val="00BF404B"/>
    <w:rsid w:val="00C00199"/>
    <w:rsid w:val="00C05A63"/>
    <w:rsid w:val="00C07AD1"/>
    <w:rsid w:val="00C120A1"/>
    <w:rsid w:val="00C16B6D"/>
    <w:rsid w:val="00C268C4"/>
    <w:rsid w:val="00C306AC"/>
    <w:rsid w:val="00C359FC"/>
    <w:rsid w:val="00C36EAA"/>
    <w:rsid w:val="00C47321"/>
    <w:rsid w:val="00C512B1"/>
    <w:rsid w:val="00C7509C"/>
    <w:rsid w:val="00C75DF7"/>
    <w:rsid w:val="00C77D08"/>
    <w:rsid w:val="00C8177A"/>
    <w:rsid w:val="00C87C6B"/>
    <w:rsid w:val="00CB4523"/>
    <w:rsid w:val="00CB7C17"/>
    <w:rsid w:val="00CC4F87"/>
    <w:rsid w:val="00CC5647"/>
    <w:rsid w:val="00CC6FB5"/>
    <w:rsid w:val="00CE2C3E"/>
    <w:rsid w:val="00CE69B3"/>
    <w:rsid w:val="00CE73C9"/>
    <w:rsid w:val="00CF3549"/>
    <w:rsid w:val="00CF4557"/>
    <w:rsid w:val="00D02037"/>
    <w:rsid w:val="00D231D7"/>
    <w:rsid w:val="00D275F7"/>
    <w:rsid w:val="00D55F59"/>
    <w:rsid w:val="00D66246"/>
    <w:rsid w:val="00D72AA8"/>
    <w:rsid w:val="00D9153D"/>
    <w:rsid w:val="00D94780"/>
    <w:rsid w:val="00DA0F42"/>
    <w:rsid w:val="00DA3077"/>
    <w:rsid w:val="00DB4F2D"/>
    <w:rsid w:val="00DC3FA8"/>
    <w:rsid w:val="00DE26F5"/>
    <w:rsid w:val="00DF34C9"/>
    <w:rsid w:val="00E12150"/>
    <w:rsid w:val="00E12CFE"/>
    <w:rsid w:val="00E16C7E"/>
    <w:rsid w:val="00E201BA"/>
    <w:rsid w:val="00E25FA7"/>
    <w:rsid w:val="00E3583E"/>
    <w:rsid w:val="00E410A4"/>
    <w:rsid w:val="00E413E1"/>
    <w:rsid w:val="00E60183"/>
    <w:rsid w:val="00E63A42"/>
    <w:rsid w:val="00E664AC"/>
    <w:rsid w:val="00E71D90"/>
    <w:rsid w:val="00E71E7E"/>
    <w:rsid w:val="00E76407"/>
    <w:rsid w:val="00E803D4"/>
    <w:rsid w:val="00E81302"/>
    <w:rsid w:val="00EC5170"/>
    <w:rsid w:val="00ED6C87"/>
    <w:rsid w:val="00F01150"/>
    <w:rsid w:val="00F044A6"/>
    <w:rsid w:val="00F111E8"/>
    <w:rsid w:val="00F30754"/>
    <w:rsid w:val="00F3580B"/>
    <w:rsid w:val="00F35F1F"/>
    <w:rsid w:val="00F4021D"/>
    <w:rsid w:val="00F45185"/>
    <w:rsid w:val="00F478BA"/>
    <w:rsid w:val="00F6742E"/>
    <w:rsid w:val="00F738BC"/>
    <w:rsid w:val="00F80F61"/>
    <w:rsid w:val="00F871BA"/>
    <w:rsid w:val="00F87B1E"/>
    <w:rsid w:val="00F90506"/>
    <w:rsid w:val="00F93580"/>
    <w:rsid w:val="00FA09BC"/>
    <w:rsid w:val="00FD3ADD"/>
    <w:rsid w:val="00FE2B93"/>
    <w:rsid w:val="00FE6C9E"/>
    <w:rsid w:val="00FF0D86"/>
    <w:rsid w:val="00FF17C8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4A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70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2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aliases w:val="L1,Numerowanie,Akapit z listą5,Podsis rysunku,sw tekst,Normalny1,Akapit z listą3,Akapit z listą31,Wypunktowanie,Normal2,Adresat stanowisko,CW_Lista,Akapit z listą4,T_SZ_List Paragraph,BulletC,Wyliczanie,Obiekt,normalny tekst,Normal"/>
    <w:basedOn w:val="Normalny"/>
    <w:link w:val="AkapitzlistZnak"/>
    <w:uiPriority w:val="99"/>
    <w:qFormat/>
    <w:rsid w:val="0001106C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6E3F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6E3F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3A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268C4"/>
  </w:style>
  <w:style w:type="paragraph" w:styleId="Stopka">
    <w:name w:val="footer"/>
    <w:basedOn w:val="Normalny"/>
    <w:link w:val="Stopka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F2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Domylnaczcionkaakapitu1">
    <w:name w:val="Domyślna czcionka akapitu1"/>
    <w:rsid w:val="00E81302"/>
  </w:style>
  <w:style w:type="paragraph" w:customStyle="1" w:styleId="Default">
    <w:name w:val="Default"/>
    <w:qFormat/>
    <w:rsid w:val="00E813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100" w:lineRule="atLeast"/>
      <w:ind w:left="357" w:firstLine="68"/>
      <w:jc w:val="both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945C43"/>
    <w:pPr>
      <w:widowControl w:val="0"/>
      <w:suppressAutoHyphens/>
      <w:spacing w:after="0" w:line="240" w:lineRule="auto"/>
      <w:ind w:firstLine="708"/>
    </w:pPr>
    <w:rPr>
      <w:rFonts w:ascii="Times New Roman" w:eastAsia="Lucida Sans Unicode" w:hAnsi="Times New Roman" w:cs="Sendnya"/>
      <w:kern w:val="1"/>
      <w:lang w:eastAsia="zh-CN" w:bidi="or-IN"/>
    </w:rPr>
  </w:style>
  <w:style w:type="character" w:customStyle="1" w:styleId="AkapitzlistZnak">
    <w:name w:val="Akapit z listą Znak"/>
    <w:aliases w:val="L1 Znak,Numerowanie Znak,Akapit z listą5 Znak,Podsis rysunku Znak,sw tekst Znak,Normalny1 Znak,Akapit z listą3 Znak,Akapit z listą31 Znak,Wypunktowanie Znak,Normal2 Znak,Adresat stanowisko Znak,CW_Lista Znak,Akapit z listą4 Znak"/>
    <w:link w:val="Akapitzlist"/>
    <w:uiPriority w:val="99"/>
    <w:qFormat/>
    <w:locked/>
    <w:rsid w:val="00DA0F42"/>
  </w:style>
  <w:style w:type="character" w:customStyle="1" w:styleId="Nagwek2Znak">
    <w:name w:val="Nagłówek 2 Znak"/>
    <w:basedOn w:val="Domylnaczcionkaakapitu"/>
    <w:link w:val="Nagwek2"/>
    <w:uiPriority w:val="9"/>
    <w:rsid w:val="00017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nyWeb">
    <w:name w:val="Normal (Web)"/>
    <w:basedOn w:val="Normalny"/>
    <w:uiPriority w:val="99"/>
    <w:rsid w:val="0001703A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rtartustawynprozporzdzenia">
    <w:name w:val="artartustawynprozporzdzenia"/>
    <w:basedOn w:val="Normalny"/>
    <w:rsid w:val="006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602A06"/>
  </w:style>
  <w:style w:type="paragraph" w:customStyle="1" w:styleId="pktpunkt">
    <w:name w:val="pktpunkt"/>
    <w:basedOn w:val="Normalny"/>
    <w:rsid w:val="006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6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23CFA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357" w:firstLine="68"/>
      <w:jc w:val="both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6"/>
    <w:qFormat/>
    <w:rsid w:val="00DA3077"/>
    <w:pPr>
      <w:widowControl w:val="0"/>
      <w:numPr>
        <w:numId w:val="39"/>
      </w:numPr>
      <w:autoSpaceDE w:val="0"/>
      <w:autoSpaceDN w:val="0"/>
      <w:spacing w:after="0" w:line="240" w:lineRule="auto"/>
    </w:pPr>
    <w:rPr>
      <w:rFonts w:ascii="Avenir-Light" w:eastAsia="Times New Roman" w:hAnsi="Avenir-Light" w:cs="Avenir-Light"/>
      <w:lang w:val="en-US"/>
    </w:rPr>
  </w:style>
  <w:style w:type="character" w:customStyle="1" w:styleId="Normalny2">
    <w:name w:val="Normalny2"/>
    <w:basedOn w:val="Domylnaczcionkaakapitu"/>
    <w:rsid w:val="0059239D"/>
  </w:style>
  <w:style w:type="character" w:customStyle="1" w:styleId="markedcontent">
    <w:name w:val="markedcontent"/>
    <w:basedOn w:val="Domylnaczcionkaakapitu"/>
    <w:rsid w:val="007742CA"/>
  </w:style>
  <w:style w:type="paragraph" w:customStyle="1" w:styleId="Nagwek11">
    <w:name w:val="Nagłówek 11"/>
    <w:basedOn w:val="Normalny"/>
    <w:link w:val="Nagwek1Znak"/>
    <w:qFormat/>
    <w:rsid w:val="00503C43"/>
    <w:pPr>
      <w:keepNext/>
      <w:widowControl w:val="0"/>
      <w:numPr>
        <w:numId w:val="46"/>
      </w:numPr>
      <w:suppressAutoHyphens/>
      <w:jc w:val="center"/>
      <w:outlineLvl w:val="0"/>
    </w:pPr>
    <w:rPr>
      <w:rFonts w:cs="Times New Roman"/>
      <w:b/>
      <w:color w:val="00000A"/>
      <w:kern w:val="2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1"/>
    <w:qFormat/>
    <w:rsid w:val="00503C43"/>
    <w:rPr>
      <w:rFonts w:cs="Times New Roman"/>
      <w:b/>
      <w:color w:val="00000A"/>
      <w:kern w:val="2"/>
      <w:szCs w:val="20"/>
      <w:lang w:val="en-US" w:eastAsia="ar-SA"/>
    </w:rPr>
  </w:style>
  <w:style w:type="character" w:customStyle="1" w:styleId="ListLabel16">
    <w:name w:val="ListLabel 16"/>
    <w:qFormat/>
    <w:rsid w:val="00503C43"/>
    <w:rPr>
      <w:rFonts w:cs="StarSymbol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qFormat/>
    <w:rsid w:val="00B43AB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B43AB5"/>
    <w:pPr>
      <w:widowControl w:val="0"/>
      <w:shd w:val="clear" w:color="auto" w:fill="FFFFFF"/>
      <w:spacing w:after="0" w:line="250" w:lineRule="exact"/>
      <w:ind w:left="142" w:hanging="4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63A42"/>
    <w:rPr>
      <w:rFonts w:ascii="Calibri" w:eastAsia="Calibri" w:hAnsi="Calibri" w:cs="Times New Roman"/>
      <w:kern w:val="2"/>
      <w:sz w:val="26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E63A42"/>
    <w:pPr>
      <w:widowControl w:val="0"/>
      <w:suppressAutoHyphens/>
      <w:spacing w:line="360" w:lineRule="auto"/>
      <w:ind w:left="142" w:hanging="142"/>
      <w:jc w:val="both"/>
    </w:pPr>
    <w:rPr>
      <w:rFonts w:ascii="Calibri" w:eastAsia="Calibri" w:hAnsi="Calibri" w:cs="Times New Roman"/>
      <w:kern w:val="2"/>
      <w:sz w:val="26"/>
      <w:szCs w:val="20"/>
      <w:lang w:val="en-US"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63A42"/>
  </w:style>
  <w:style w:type="character" w:customStyle="1" w:styleId="TytuZnak">
    <w:name w:val="Tytuł Znak"/>
    <w:basedOn w:val="Domylnaczcionkaakapitu"/>
    <w:link w:val="Tytu"/>
    <w:qFormat/>
    <w:rsid w:val="00E63A4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63A42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link w:val="TytuZnak"/>
    <w:qFormat/>
    <w:rsid w:val="00E63A42"/>
    <w:pPr>
      <w:suppressAutoHyphens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1">
    <w:name w:val="Tytuł Znak1"/>
    <w:basedOn w:val="Domylnaczcionkaakapitu"/>
    <w:uiPriority w:val="10"/>
    <w:rsid w:val="00E6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E63A42"/>
    <w:pPr>
      <w:keepNext/>
      <w:suppressAutoHyphens/>
      <w:spacing w:before="240" w:after="120" w:line="240" w:lineRule="auto"/>
      <w:ind w:left="142" w:hanging="142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tytuZnak1">
    <w:name w:val="Podtytuł Znak1"/>
    <w:basedOn w:val="Domylnaczcionkaakapitu"/>
    <w:uiPriority w:val="11"/>
    <w:rsid w:val="00E63A4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8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4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68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4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294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28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65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128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2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3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7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3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36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8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6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2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C088-8430-4995-A97E-931F3E08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ksienkiewicz</cp:lastModifiedBy>
  <cp:revision>2</cp:revision>
  <cp:lastPrinted>2023-06-07T11:48:00Z</cp:lastPrinted>
  <dcterms:created xsi:type="dcterms:W3CDTF">2023-06-13T07:07:00Z</dcterms:created>
  <dcterms:modified xsi:type="dcterms:W3CDTF">2023-06-13T07:07:00Z</dcterms:modified>
</cp:coreProperties>
</file>